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6D146F">
      <w:pPr>
        <w:jc w:val="center"/>
        <w:rPr>
          <w:rFonts w:ascii="宋体" w:hAnsi="宋体"/>
          <w:b/>
          <w:sz w:val="36"/>
          <w:szCs w:val="36"/>
        </w:rPr>
      </w:pPr>
      <w:bookmarkStart w:id="0" w:name="OLE_LINK2"/>
      <w:bookmarkStart w:id="1" w:name="OLE_LINK1"/>
      <w:r>
        <w:rPr>
          <w:rFonts w:hint="eastAsia" w:ascii="宋体" w:hAnsi="宋体"/>
          <w:b/>
          <w:sz w:val="36"/>
          <w:szCs w:val="36"/>
        </w:rPr>
        <w:t>混凝土抗渗检验检测委托协议书</w:t>
      </w:r>
    </w:p>
    <w:tbl>
      <w:tblPr>
        <w:tblStyle w:val="5"/>
        <w:tblpPr w:leftFromText="180" w:rightFromText="180" w:vertAnchor="text" w:horzAnchor="margin" w:tblpY="51"/>
        <w:tblW w:w="10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71"/>
        <w:gridCol w:w="567"/>
        <w:gridCol w:w="377"/>
        <w:gridCol w:w="473"/>
        <w:gridCol w:w="425"/>
        <w:gridCol w:w="851"/>
        <w:gridCol w:w="136"/>
        <w:gridCol w:w="289"/>
        <w:gridCol w:w="148"/>
        <w:gridCol w:w="748"/>
        <w:gridCol w:w="238"/>
        <w:gridCol w:w="814"/>
        <w:gridCol w:w="604"/>
        <w:gridCol w:w="239"/>
        <w:gridCol w:w="186"/>
        <w:gridCol w:w="239"/>
        <w:gridCol w:w="186"/>
        <w:gridCol w:w="209"/>
        <w:gridCol w:w="216"/>
        <w:gridCol w:w="382"/>
        <w:gridCol w:w="44"/>
        <w:gridCol w:w="56"/>
        <w:gridCol w:w="85"/>
        <w:gridCol w:w="851"/>
        <w:gridCol w:w="1276"/>
        <w:gridCol w:w="236"/>
      </w:tblGrid>
      <w:tr w14:paraId="1BF8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427" w:type="dxa"/>
            <w:gridSpan w:val="4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4E6CB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26" w:type="dxa"/>
            <w:gridSpan w:val="10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16E784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BC90C4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4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0A729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2D9E378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841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1583FD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753AFB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648041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992BFC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392B61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DE5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C7286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66A381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9B77C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4E3CE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E82FAD9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1F6A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A0882A7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8928F8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F59CF0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92A424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0AFC3C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948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5E187A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26" w:type="dxa"/>
            <w:gridSpan w:val="10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DDA93C">
            <w:pPr>
              <w:spacing w:line="3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B21D03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4" w:type="dxa"/>
            <w:gridSpan w:val="6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100177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14F1F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AEE6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427" w:type="dxa"/>
            <w:gridSpan w:val="4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FA5F0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95" w:type="dxa"/>
            <w:gridSpan w:val="2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1D816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F9A2F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71E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D4A04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614A7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702A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0BF40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9D561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FC49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89A25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261B4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F06E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BF54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BA7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C6F4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5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9FE6D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6698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51F4C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BE74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80E2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A4B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BDD51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A407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C766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7A8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427" w:type="dxa"/>
            <w:gridSpan w:val="4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F671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70CC8E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432A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F762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0979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882A8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D53C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12E4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D255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49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19EEDF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EDA6D9"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0E28B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16F1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1B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78FE4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AC06C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84D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2" w:type="dxa"/>
            <w:gridSpan w:val="2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C3BE3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64079C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96CD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427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A52CB9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FB19FD4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965" w:type="dxa"/>
            <w:gridSpan w:val="11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4D741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 w:ascii="宋体" w:hAnsi="宋体"/>
                <w:b/>
                <w:spacing w:val="-16"/>
                <w:szCs w:val="21"/>
                <w:lang w:eastAsia="zh-CN"/>
              </w:rPr>
              <w:t>□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抗渗等级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渗水高度   □其他：</w:t>
            </w: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A60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10944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145E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2EB3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427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3A5B5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5" w:type="dxa"/>
            <w:gridSpan w:val="11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DE89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1BE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797E4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EF78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359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32D87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AA831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5" w:type="dxa"/>
            <w:gridSpan w:val="22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7ABA98"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《</w:t>
            </w:r>
            <w:r>
              <w:rPr>
                <w:rFonts w:hint="eastAsia" w:ascii="宋体" w:hAnsi="宋体"/>
                <w:bCs/>
                <w:szCs w:val="21"/>
              </w:rPr>
              <w:t>混凝土长期性能和耐久性能试验方法标准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szCs w:val="21"/>
              </w:rPr>
              <w:t>GB/T 50082-20</w:t>
            </w:r>
            <w:r>
              <w:rPr>
                <w:rFonts w:hint="eastAsia"/>
                <w:szCs w:val="21"/>
              </w:rPr>
              <w:t>24</w:t>
            </w:r>
          </w:p>
          <w:p w14:paraId="5C550BB8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5AF7C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6C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1427" w:type="dxa"/>
            <w:gridSpan w:val="4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C0F4EC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样品尺寸</w:t>
            </w:r>
          </w:p>
        </w:tc>
        <w:tc>
          <w:tcPr>
            <w:tcW w:w="8695" w:type="dxa"/>
            <w:gridSpan w:val="22"/>
            <w:tcBorders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FE9C26">
            <w:pPr>
              <w:tabs>
                <w:tab w:val="left" w:pos="2893"/>
              </w:tabs>
              <w:spacing w:line="2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bookmarkStart w:id="2" w:name="_GoBack"/>
            <w:r>
              <w:rPr>
                <w:rFonts w:hint="eastAsia" w:ascii="宋体" w:hAnsi="宋体"/>
                <w:spacing w:val="-16"/>
                <w:szCs w:val="21"/>
                <w:lang w:val="en-US" w:eastAsia="zh-CN"/>
              </w:rPr>
              <w:t>φ175mm×φ185mm×150mm</w:t>
            </w:r>
            <w:bookmarkEnd w:id="2"/>
            <w:r>
              <w:rPr>
                <w:rFonts w:hint="eastAsia" w:ascii="宋体" w:hAnsi="宋体"/>
                <w:spacing w:val="-16"/>
                <w:szCs w:val="21"/>
                <w:lang w:val="en-US" w:eastAsia="zh-CN"/>
              </w:rPr>
              <w:tab/>
            </w: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1572CE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6CC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5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4F44A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09A37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龄期（</w:t>
            </w:r>
            <w:r>
              <w:rPr>
                <w:rFonts w:hint="eastAsia"/>
                <w:szCs w:val="21"/>
                <w:lang w:val="en-US" w:eastAsia="zh-CN"/>
              </w:rPr>
              <w:t>d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D1F70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 w14:paraId="70FEDB3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2D1A8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抗渗等级</w:t>
            </w: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5ED05B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6C18E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3908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</w:tr>
      <w:tr w14:paraId="5994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6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A70C48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8ECF4B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B33F5E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2F228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60CFC9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101108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6A56E5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</w:tr>
      <w:tr w14:paraId="752B1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6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5DCE4F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C07334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108F2C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515970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E0D7FB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CA9E29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2283E8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</w:tr>
      <w:tr w14:paraId="160E2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6" w:hRule="atLeast"/>
        </w:trPr>
        <w:tc>
          <w:tcPr>
            <w:tcW w:w="48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E48301"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8267B4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D1098E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686A06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B82F0F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341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F24C34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  <w:tc>
          <w:tcPr>
            <w:tcW w:w="22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626D75">
            <w:pPr>
              <w:spacing w:line="260" w:lineRule="exact"/>
              <w:rPr>
                <w:rFonts w:hint="eastAsia" w:ascii="宋体" w:hAnsi="宋体"/>
                <w:spacing w:val="-16"/>
                <w:szCs w:val="21"/>
              </w:rPr>
            </w:pPr>
          </w:p>
        </w:tc>
      </w:tr>
      <w:tr w14:paraId="3D15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8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D5F80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①</w:t>
            </w:r>
          </w:p>
          <w:p w14:paraId="3CC5802D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7FD30D8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5EBB8D7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5C2F3E16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1B6DB7BF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5B2EE77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737CB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4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84CF00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②</w:t>
            </w:r>
          </w:p>
          <w:p w14:paraId="20060E44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235E0352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68B2389A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183267A8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60BF473C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251CB3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306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163C2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3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0F6995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③</w:t>
            </w:r>
          </w:p>
          <w:p w14:paraId="7B524DCB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</w:t>
            </w:r>
          </w:p>
          <w:p w14:paraId="1F7F6EB1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</w:t>
            </w:r>
          </w:p>
          <w:p w14:paraId="76C63F35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比</w:t>
            </w:r>
          </w:p>
          <w:p w14:paraId="2E73DC53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</w:t>
            </w:r>
          </w:p>
          <w:p w14:paraId="2DD8309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  <w:p w14:paraId="59CD2C4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料</w:t>
            </w:r>
          </w:p>
        </w:tc>
        <w:tc>
          <w:tcPr>
            <w:tcW w:w="291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27AF2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配合比(水泥：水：砂：石：混合材)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14:paraId="20782AF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5EC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0DA7E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2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EEA2E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ED5AC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6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C067B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57FF7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1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FF0819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8A7BC3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BAD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D1868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21ED5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9ADA59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B78DE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CCB83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C38D7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15E6C4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</w:t>
            </w:r>
          </w:p>
          <w:p w14:paraId="2542C851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及牌号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0BA07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7FBA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1E0A44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7C8907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生产厂家及牌号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A19F78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86F94D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F7E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A544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9FE408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FC089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E30C5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5CF38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F7ED17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4F8425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8D2B6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C7BFF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1CA951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987DE9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234CA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74089E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E3DD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9C535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374E6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C8D9F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E598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9E766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32054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01017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A1B3B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78D8A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1DA3E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2628E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强度等级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FFB87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1F8436FA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34A0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C6346B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D5A1F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B4852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65415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88C9C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B2887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2A83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FD845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AA80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9C73F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砂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190AA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细度模数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BB105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86EF21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17B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3A682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B9761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F3D10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A6EBB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AE5E3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24D4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3BBE9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A7A6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05631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B7DF6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02F93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  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1EA73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B02B237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CDD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851E8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EFF16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D2BF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5CDFB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FEB39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D62D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0636B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6DC5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E456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28DED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FA1CA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329E2C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38ED90E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845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E08933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FC3A4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556E7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7BCAF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26F3C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62BEA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A0B8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DA011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693D5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62952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1110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最大粒径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7F7DA5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A7F30E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3DA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61D6C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7A763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3C165D5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08D84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5F1D8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FC7AD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00754D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63A0C87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38421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4D698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D5C70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40CB07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</w:t>
            </w:r>
          </w:p>
          <w:p w14:paraId="2FB9BF0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E1861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E3174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C0195C1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B6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8B21F9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A3307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86109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6DA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5902B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9EAF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47E05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75746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0036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8FCB7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7DFC9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4FC450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32ADEE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0C5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0D96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F21A17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50DFC8FC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2E433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D55C6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461FC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DD8A7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3DAD63D2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DB518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D33A2D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6BA88A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2D87F5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外加</w:t>
            </w:r>
          </w:p>
          <w:p w14:paraId="2FC582F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剂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E2A1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  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6E10DC5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2DA037F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81F2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F1171D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106CE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2FC58B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4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BA5297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FF56A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AD135F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CD0C43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5C3DA1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B53AC8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9CD6B6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E5C59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掺量（%）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CDA9BB4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699444C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070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3AAB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0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BDD6C62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89392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9F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1050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B7F7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7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A3458A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4CAF6A24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0087CAF7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74820EB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3C7B6A0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13D35DF">
      <w:pPr>
        <w:tabs>
          <w:tab w:val="left" w:pos="8850"/>
        </w:tabs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  <w:r>
        <w:rPr>
          <w:rFonts w:ascii="宋体" w:hAnsi="宋体"/>
          <w:szCs w:val="21"/>
        </w:rPr>
        <w:tab/>
      </w:r>
      <w:bookmarkEnd w:id="0"/>
      <w:bookmarkEnd w:id="1"/>
    </w:p>
    <w:sectPr>
      <w:headerReference r:id="rId3" w:type="default"/>
      <w:pgSz w:w="11906" w:h="16838"/>
      <w:pgMar w:top="567" w:right="964" w:bottom="34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0A869"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hint="eastAsia" w:asciiTheme="minorHAnsi" w:hAnsiTheme="minorHAnsi" w:eastAsiaTheme="minorEastAsia" w:cstheme="minorBidi"/>
        <w:b w:val="0"/>
      </w:rPr>
      <w:t>WJWT-E0</w:t>
    </w:r>
    <w:r>
      <w:rPr>
        <w:rStyle w:val="7"/>
        <w:rFonts w:hint="eastAsia" w:asciiTheme="minorHAnsi" w:hAnsiTheme="minorHAnsi" w:eastAsiaTheme="minorEastAsia" w:cstheme="minorBidi"/>
        <w:b w:val="0"/>
        <w:lang w:val="en-US" w:eastAsia="zh-CN"/>
      </w:rPr>
      <w:t>3</w:t>
    </w:r>
    <w:r>
      <w:rPr>
        <w:rStyle w:val="7"/>
        <w:rFonts w:hint="eastAsia" w:asciiTheme="minorHAnsi" w:hAnsiTheme="minorHAnsi" w:eastAsiaTheme="minorEastAsia" w:cstheme="minorBidi"/>
        <w:b w:val="0"/>
      </w:rPr>
      <w:t>-0</w:t>
    </w:r>
    <w:r>
      <w:rPr>
        <w:rStyle w:val="7"/>
        <w:rFonts w:hint="eastAsia" w:asciiTheme="minorHAnsi" w:hAnsiTheme="minorHAnsi" w:eastAsiaTheme="minorEastAsia" w:cstheme="minorBidi"/>
        <w:b w:val="0"/>
        <w:lang w:val="en-US" w:eastAsia="zh-CN"/>
      </w:rPr>
      <w:t>8</w:t>
    </w:r>
  </w:p>
  <w:p w14:paraId="18452C6E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F4D88"/>
    <w:rsid w:val="00006EA9"/>
    <w:rsid w:val="000311DF"/>
    <w:rsid w:val="00033202"/>
    <w:rsid w:val="00074529"/>
    <w:rsid w:val="000A4178"/>
    <w:rsid w:val="000A4E1B"/>
    <w:rsid w:val="000F1E78"/>
    <w:rsid w:val="00104961"/>
    <w:rsid w:val="0015706D"/>
    <w:rsid w:val="001713AC"/>
    <w:rsid w:val="001B7D06"/>
    <w:rsid w:val="001C299C"/>
    <w:rsid w:val="001D0BB6"/>
    <w:rsid w:val="001D1B34"/>
    <w:rsid w:val="001D4C81"/>
    <w:rsid w:val="001D6EE2"/>
    <w:rsid w:val="001F2D4B"/>
    <w:rsid w:val="002058BC"/>
    <w:rsid w:val="00230008"/>
    <w:rsid w:val="00277552"/>
    <w:rsid w:val="002E778E"/>
    <w:rsid w:val="003366C0"/>
    <w:rsid w:val="003D348D"/>
    <w:rsid w:val="004042AF"/>
    <w:rsid w:val="004635BF"/>
    <w:rsid w:val="004B165C"/>
    <w:rsid w:val="004F4D88"/>
    <w:rsid w:val="005930F8"/>
    <w:rsid w:val="005E5010"/>
    <w:rsid w:val="005E76CC"/>
    <w:rsid w:val="005F6584"/>
    <w:rsid w:val="006013AE"/>
    <w:rsid w:val="00606967"/>
    <w:rsid w:val="00671213"/>
    <w:rsid w:val="00680536"/>
    <w:rsid w:val="006A4D68"/>
    <w:rsid w:val="006B77D2"/>
    <w:rsid w:val="006D37D3"/>
    <w:rsid w:val="006E264C"/>
    <w:rsid w:val="006F03EC"/>
    <w:rsid w:val="007F68DA"/>
    <w:rsid w:val="00823BC2"/>
    <w:rsid w:val="00850FB5"/>
    <w:rsid w:val="008D062D"/>
    <w:rsid w:val="008D6234"/>
    <w:rsid w:val="009778F3"/>
    <w:rsid w:val="009C002F"/>
    <w:rsid w:val="009D44AD"/>
    <w:rsid w:val="009E3DAC"/>
    <w:rsid w:val="009F41A2"/>
    <w:rsid w:val="00A43ACA"/>
    <w:rsid w:val="00AC5443"/>
    <w:rsid w:val="00AE3222"/>
    <w:rsid w:val="00B10BD1"/>
    <w:rsid w:val="00B33D2D"/>
    <w:rsid w:val="00B509AA"/>
    <w:rsid w:val="00B6740C"/>
    <w:rsid w:val="00B86CEA"/>
    <w:rsid w:val="00BA0A25"/>
    <w:rsid w:val="00BA36AC"/>
    <w:rsid w:val="00BE23AA"/>
    <w:rsid w:val="00BE27C9"/>
    <w:rsid w:val="00BE5351"/>
    <w:rsid w:val="00C65A2B"/>
    <w:rsid w:val="00CC4895"/>
    <w:rsid w:val="00D172E2"/>
    <w:rsid w:val="00D24AD4"/>
    <w:rsid w:val="00D641A3"/>
    <w:rsid w:val="00D80D58"/>
    <w:rsid w:val="00D84DB5"/>
    <w:rsid w:val="00DA2B6E"/>
    <w:rsid w:val="00DC3630"/>
    <w:rsid w:val="00DD5840"/>
    <w:rsid w:val="00DE48BE"/>
    <w:rsid w:val="00E8477F"/>
    <w:rsid w:val="00EB1291"/>
    <w:rsid w:val="00EB4545"/>
    <w:rsid w:val="00F25A30"/>
    <w:rsid w:val="00F41A16"/>
    <w:rsid w:val="00F43176"/>
    <w:rsid w:val="00F43E12"/>
    <w:rsid w:val="00F441CB"/>
    <w:rsid w:val="00F55047"/>
    <w:rsid w:val="00F909E2"/>
    <w:rsid w:val="00F95872"/>
    <w:rsid w:val="00FD5180"/>
    <w:rsid w:val="01E7031D"/>
    <w:rsid w:val="09EE1E70"/>
    <w:rsid w:val="0A0E5033"/>
    <w:rsid w:val="0CE95B9C"/>
    <w:rsid w:val="13F05679"/>
    <w:rsid w:val="1586474C"/>
    <w:rsid w:val="28884830"/>
    <w:rsid w:val="32E95BA3"/>
    <w:rsid w:val="34D62492"/>
    <w:rsid w:val="3BEC64FE"/>
    <w:rsid w:val="46831572"/>
    <w:rsid w:val="478D56A7"/>
    <w:rsid w:val="53C3321E"/>
    <w:rsid w:val="56BC484D"/>
    <w:rsid w:val="67181797"/>
    <w:rsid w:val="6C8577D4"/>
    <w:rsid w:val="760D35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658</Words>
  <Characters>819</Characters>
  <Lines>9</Lines>
  <Paragraphs>2</Paragraphs>
  <TotalTime>5</TotalTime>
  <ScaleCrop>false</ScaleCrop>
  <LinksUpToDate>false</LinksUpToDate>
  <CharactersWithSpaces>998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2017-12-06T01:28:00Z</dcterms:created>
  <dc:creator>qqq</dc:creator>
  <cp:lastModifiedBy>duang～</cp:lastModifiedBy>
  <cp:lastPrinted>2026-03-25T04:12:39Z</cp:lastPrinted>
  <dcterms:modified xsi:type="dcterms:W3CDTF">2026-03-25T04:16:28Z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FEE6FED907794302BC2D5D32D5E401D2</vt:lpwstr>
  </property>
  <property fmtid="{D5CDD505-2E9C-101B-9397-08002B2CF9AE}" pid="4" name="KSOTemplateDocerSaveRecord">
    <vt:lpwstr>eyJoZGlkIjoiOWRlZjY2ZjIyOGFmMDc0OWNiYjQ2YzEyZjlhMGFlN2EiLCJ1c2VySWQiOiI0MDgyOTY2NzcifQ==</vt:lpwstr>
  </property>
</Properties>
</file>